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C9" w:rsidRDefault="00FE2CC9" w:rsidP="00FE2CC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bookmarkStart w:id="0" w:name="_GoBack"/>
      <w:bookmarkEnd w:id="0"/>
      <w:r w:rsidRPr="00590DDD">
        <w:rPr>
          <w:rFonts w:ascii="Arial" w:hAnsi="Arial" w:cs="Arial"/>
          <w:b/>
          <w:bCs/>
          <w:sz w:val="24"/>
          <w:szCs w:val="24"/>
        </w:rPr>
        <w:t xml:space="preserve">ereador Mauro </w:t>
      </w:r>
      <w:proofErr w:type="spellStart"/>
      <w:r w:rsidRPr="00590DDD">
        <w:rPr>
          <w:rFonts w:ascii="Arial" w:hAnsi="Arial" w:cs="Arial"/>
          <w:b/>
          <w:bCs/>
          <w:sz w:val="24"/>
          <w:szCs w:val="24"/>
        </w:rPr>
        <w:t>Dumke</w:t>
      </w:r>
      <w:proofErr w:type="spellEnd"/>
      <w:r w:rsidRPr="00590DD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Tratou sobre o caminhão dos Bombeiros. Destacou que a safra de fumo iniciou e está muito preocupado, pois caso ocorra um sinistro numa estufa de fumo o caminhão dos Bombeiros Voluntários está com o motor estragado. Pediu que o Poder Executivo </w:t>
      </w:r>
      <w:proofErr w:type="gramStart"/>
      <w:r>
        <w:rPr>
          <w:rFonts w:ascii="Arial" w:hAnsi="Arial" w:cs="Arial"/>
          <w:bCs/>
          <w:sz w:val="24"/>
          <w:szCs w:val="24"/>
        </w:rPr>
        <w:t>viabilize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alguma forma para solucionar este problema. Sugeriu que a Prefeitura contrate uma empresa terceirizada para fazer os reparos na iluminação pública já que o caminhão da luz não tem conserto, pois existem alguns lugares que já está há três meses sem iluminação. Falou que a Prefeitura já fez vários trabalhos na Vila Paraíso, mas que deve ser tomada alguma providência na estrada próximo da </w:t>
      </w:r>
      <w:proofErr w:type="spellStart"/>
      <w:r>
        <w:rPr>
          <w:rFonts w:ascii="Arial" w:hAnsi="Arial" w:cs="Arial"/>
          <w:bCs/>
          <w:sz w:val="24"/>
          <w:szCs w:val="24"/>
        </w:rPr>
        <w:t>Agropia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pois com a chuva de 50 mm, a água já invadiu a estrada novamente.  Pediu que </w:t>
      </w:r>
      <w:proofErr w:type="gramStart"/>
      <w:r>
        <w:rPr>
          <w:rFonts w:ascii="Arial" w:hAnsi="Arial" w:cs="Arial"/>
          <w:bCs/>
          <w:sz w:val="24"/>
          <w:szCs w:val="24"/>
        </w:rPr>
        <w:t>seja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realizado o patrolamento na Linha da Fonte pois existem alguns trechos críticos. Tratou da Consulta Popular. Pediu apoio da população para votação. Em aparte a vereadora Kátia falou que os vereadores mirins buscarão cinco votos e os vereadores oficiais devem conseguir vinte votos cada.</w:t>
      </w:r>
    </w:p>
    <w:p w:rsidR="0084693A" w:rsidRPr="00FE2CC9" w:rsidRDefault="0084693A" w:rsidP="00FE2CC9"/>
    <w:sectPr w:rsidR="0084693A" w:rsidRPr="00FE2C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3A"/>
    <w:rsid w:val="005A38D0"/>
    <w:rsid w:val="0084693A"/>
    <w:rsid w:val="00FE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2025-10-08T16:43:00Z</dcterms:created>
  <dcterms:modified xsi:type="dcterms:W3CDTF">2025-10-08T16:43:00Z</dcterms:modified>
</cp:coreProperties>
</file>