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5E" w:rsidRPr="00C932FF" w:rsidRDefault="00C932FF" w:rsidP="00C932FF">
      <w:pPr>
        <w:jc w:val="both"/>
      </w:pPr>
      <w:r>
        <w:rPr>
          <w:rFonts w:ascii="Arial" w:hAnsi="Arial" w:cs="Arial"/>
          <w:b/>
          <w:bCs/>
          <w:sz w:val="24"/>
          <w:szCs w:val="24"/>
        </w:rPr>
        <w:t>V</w:t>
      </w:r>
      <w:bookmarkStart w:id="0" w:name="_GoBack"/>
      <w:bookmarkEnd w:id="0"/>
      <w:r w:rsidRPr="00884EB4">
        <w:rPr>
          <w:rFonts w:ascii="Arial" w:hAnsi="Arial" w:cs="Arial"/>
          <w:b/>
          <w:bCs/>
          <w:sz w:val="24"/>
          <w:szCs w:val="24"/>
        </w:rPr>
        <w:t xml:space="preserve">ereador Alberto </w:t>
      </w:r>
      <w:proofErr w:type="spellStart"/>
      <w:r w:rsidRPr="00884EB4">
        <w:rPr>
          <w:rFonts w:ascii="Arial" w:hAnsi="Arial" w:cs="Arial"/>
          <w:b/>
          <w:bCs/>
          <w:sz w:val="24"/>
          <w:szCs w:val="24"/>
        </w:rPr>
        <w:t>Abich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Tratou sobre a Escola Alfredo </w:t>
      </w:r>
      <w:proofErr w:type="spellStart"/>
      <w:r>
        <w:rPr>
          <w:rFonts w:ascii="Arial" w:hAnsi="Arial" w:cs="Arial"/>
          <w:bCs/>
          <w:sz w:val="24"/>
          <w:szCs w:val="24"/>
        </w:rPr>
        <w:t>Schlesner</w:t>
      </w:r>
      <w:proofErr w:type="spellEnd"/>
      <w:r>
        <w:rPr>
          <w:rFonts w:ascii="Arial" w:hAnsi="Arial" w:cs="Arial"/>
          <w:bCs/>
          <w:sz w:val="24"/>
          <w:szCs w:val="24"/>
        </w:rPr>
        <w:t>. Informou que não se tem intenção de fechar a escola. E, considerou muito bonita a campanha para atrair novos alunos para o educandário. Informou que serão abertas matrículas para as series iniciais na escola e espera que as vagas sejam preenchidas. Falou da situação da qualidade da água. Disse que apresentou pedido sobre esta matéria nesta sessão, mas que já é um pedido antigo, inclusive tinha apresentado esta demanda em março de 2016, quando ocupou o cargo de vereador suplente nesta Casa. Destacou a importância da limpeza das caixas de água. Informou que foi a Porto Alegre na semana passada juntamente com o vereador Luciano e Eliseu em visita ao gabinete do Deputado Adolfo Brito, para entrega de ofício para destinação de emenda parlamentar para compra de um veículo para a Saúde no valor de cem mil reais. Além disto, também solicitaram recursos para outros deputados, como Pedro Westphalen</w:t>
      </w:r>
      <w:r>
        <w:rPr>
          <w:rFonts w:ascii="Arial" w:hAnsi="Arial" w:cs="Arial"/>
          <w:sz w:val="24"/>
          <w:szCs w:val="24"/>
        </w:rPr>
        <w:t xml:space="preserve">, Marcel Van </w:t>
      </w:r>
      <w:proofErr w:type="spellStart"/>
      <w:r>
        <w:rPr>
          <w:rFonts w:ascii="Arial" w:hAnsi="Arial" w:cs="Arial"/>
          <w:sz w:val="24"/>
          <w:szCs w:val="24"/>
        </w:rPr>
        <w:t>Hattem</w:t>
      </w:r>
      <w:proofErr w:type="spellEnd"/>
      <w:r>
        <w:rPr>
          <w:rFonts w:ascii="Arial" w:hAnsi="Arial" w:cs="Arial"/>
          <w:sz w:val="24"/>
          <w:szCs w:val="24"/>
        </w:rPr>
        <w:t xml:space="preserve"> e para o Senador </w:t>
      </w:r>
      <w:proofErr w:type="spellStart"/>
      <w:r>
        <w:rPr>
          <w:rFonts w:ascii="Arial" w:hAnsi="Arial" w:cs="Arial"/>
          <w:bCs/>
          <w:sz w:val="24"/>
          <w:szCs w:val="24"/>
        </w:rPr>
        <w:t>Luis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</w:t>
      </w:r>
      <w:proofErr w:type="spellStart"/>
      <w:r>
        <w:rPr>
          <w:rFonts w:ascii="Arial" w:hAnsi="Arial" w:cs="Arial"/>
          <w:bCs/>
          <w:sz w:val="24"/>
          <w:szCs w:val="24"/>
        </w:rPr>
        <w:t>Heinze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Noticiou que no Gabinete do Deputado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Marcel Van </w:t>
      </w:r>
      <w:proofErr w:type="spellStart"/>
      <w:r>
        <w:rPr>
          <w:rFonts w:ascii="Arial" w:hAnsi="Arial" w:cs="Arial"/>
          <w:bCs/>
          <w:sz w:val="24"/>
          <w:szCs w:val="24"/>
        </w:rPr>
        <w:t>Hattem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foram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informados que está aprovada a emenda no valor de R$ 340.000,00 para aquisição de uma ambulância que deverá ser paga até o mês de março do próximo ano. No gabinete do Senador </w:t>
      </w:r>
      <w:proofErr w:type="spellStart"/>
      <w:r>
        <w:rPr>
          <w:rFonts w:ascii="Arial" w:hAnsi="Arial" w:cs="Arial"/>
          <w:bCs/>
          <w:sz w:val="24"/>
          <w:szCs w:val="24"/>
        </w:rPr>
        <w:t>Luis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</w:t>
      </w:r>
      <w:proofErr w:type="spellStart"/>
      <w:r>
        <w:rPr>
          <w:rFonts w:ascii="Arial" w:hAnsi="Arial" w:cs="Arial"/>
          <w:bCs/>
          <w:sz w:val="24"/>
          <w:szCs w:val="24"/>
        </w:rPr>
        <w:t>Heinze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foi informado que a emenda no valor de </w:t>
      </w:r>
      <w:proofErr w:type="gramStart"/>
      <w:r>
        <w:rPr>
          <w:rFonts w:ascii="Arial" w:hAnsi="Arial" w:cs="Arial"/>
          <w:bCs/>
          <w:sz w:val="24"/>
          <w:szCs w:val="24"/>
        </w:rPr>
        <w:t>R$ 648.000,00 destinada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à aquisição de um ônibus, poderá ser paga ainda até o final do ano. Sobre o BTI destacou que somente estão aguardando o município de Agudo para definir a data para aplicação do produto. Parabenizou as equipes participantes do Campeonato Municipal de Futsal e aos vencedores de suas respectivas categorias.</w:t>
      </w:r>
    </w:p>
    <w:sectPr w:rsidR="0012665E" w:rsidRPr="00C93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5E"/>
    <w:rsid w:val="0012665E"/>
    <w:rsid w:val="005A38D0"/>
    <w:rsid w:val="00C9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2025-10-15T17:26:00Z</dcterms:created>
  <dcterms:modified xsi:type="dcterms:W3CDTF">2025-10-15T17:26:00Z</dcterms:modified>
</cp:coreProperties>
</file>