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2F" w:rsidRDefault="00944C2F" w:rsidP="00944C2F">
      <w:pPr>
        <w:spacing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34425B">
        <w:rPr>
          <w:rFonts w:ascii="Arial" w:eastAsia="Arial" w:hAnsi="Arial" w:cs="Arial"/>
          <w:b/>
          <w:bCs/>
          <w:sz w:val="24"/>
          <w:szCs w:val="24"/>
        </w:rPr>
        <w:t xml:space="preserve">Inscrito o vereador Ciro Ari </w:t>
      </w:r>
      <w:proofErr w:type="spellStart"/>
      <w:r w:rsidRPr="0034425B">
        <w:rPr>
          <w:rFonts w:ascii="Arial" w:eastAsia="Arial" w:hAnsi="Arial" w:cs="Arial"/>
          <w:b/>
          <w:bCs/>
          <w:sz w:val="24"/>
          <w:szCs w:val="24"/>
        </w:rPr>
        <w:t>Jagnow</w:t>
      </w:r>
      <w:proofErr w:type="spellEnd"/>
      <w:r w:rsidRPr="0034425B"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Cs/>
          <w:sz w:val="24"/>
          <w:szCs w:val="24"/>
        </w:rPr>
        <w:t xml:space="preserve"> Aproveitou a presença do Secretário de Obras no plenário e solicitou a colocação de uma parada de ônibus em frente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a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Igreja Evangélica da Vila. Informou que a família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Karsburg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que mora ao lado da igreja cedeu o espaço para a colocação deste abrigo de ônibus que irá beneficiar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5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estudantes. Reforçou o pedido de reparo da iluminação pública na pinguela da Linha Patrícia que já tinha sido solicitado pelo vereador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Jacir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também solicitou o reparo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na 25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de Julho e na Linha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Paraguassú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. Também solicitou o reparo no calçamento da Vila Paraíso. Também reforçou o pedido de calçamento próximo a Igreja onde já foi colocado pó de brita no ano passado e ainda não foi concluído. Destacou a importância de ter um diálogo com todos os partidos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 xml:space="preserve"> pois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isto traz bons frutos ao município. Em aparte o vereador lembrou que durante uma reunião na Assembleia Legislativa com a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Sacyr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solicitou juntamente com o Prefeito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Brittes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ao Deputado Valdeci Oliveira que pedisse ao Deputado Federal Paulo Pimenta uma emenda ao município. Em aparte o vereador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Jacir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relembrou que o deputado Marlon Santos destinou emenda parlamentar para aquisição de uma retroescavadeira, uma camionete Fiat Toro, e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 xml:space="preserve">dois Renault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Kwid</w:t>
      </w:r>
      <w:proofErr w:type="spellEnd"/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na época do Prefeito Ludwig e nenhum assessor do Deputado foi convidado para a entrega das emendas. Disse que espera que isso não ocorra novamente com o Deputado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Marcon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que mesmo Paraíso tendo perdido a votação para emenda do milhão, o Deputado acabou destinando este recurso para o município. Prosseguindo o vereador Ciro concordou com o vereador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Jacir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e relembrou que durante sua viagem a Brasília conseguiu uma emenda do Deputado Pedro Westphalen para a aquisição de uma retroescavadeira e o Governo Municipal decidiu não realizar a contrapartida para esta aquisição o que gerou a perda desta emenda. Em aparte o vereador Beto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Abich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disse quando visitou o gabinete do Deputado</w:t>
      </w:r>
      <w: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Westphalen em Porto Alegre foi tratada desta emenda perdida, mas mesmo assim solicitaram novamente apoio do Deputado que novamente encaminhou recursos para o município. Finalizando o vereador Ciro pediu aos vereadores que vão com mais frequência a Porto Alegre que visitem os gabinetes dos deputados de todos partidos.  </w:t>
      </w:r>
    </w:p>
    <w:p w:rsidR="005A38D0" w:rsidRPr="00944C2F" w:rsidRDefault="005A38D0" w:rsidP="00944C2F">
      <w:bookmarkStart w:id="0" w:name="_GoBack"/>
      <w:bookmarkEnd w:id="0"/>
    </w:p>
    <w:sectPr w:rsidR="005A38D0" w:rsidRPr="00944C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6F"/>
    <w:rsid w:val="00335BCB"/>
    <w:rsid w:val="00436428"/>
    <w:rsid w:val="005A38D0"/>
    <w:rsid w:val="00944C2F"/>
    <w:rsid w:val="00D71F6F"/>
    <w:rsid w:val="00E9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2026-04-16T18:21:00Z</dcterms:created>
  <dcterms:modified xsi:type="dcterms:W3CDTF">2026-04-16T18:21:00Z</dcterms:modified>
</cp:coreProperties>
</file>