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E3403B" w:rsidP="00E3403B">
      <w:pPr>
        <w:jc w:val="both"/>
      </w:pPr>
      <w:r w:rsidRPr="00327766">
        <w:rPr>
          <w:rFonts w:ascii="Arial" w:eastAsia="Arial" w:hAnsi="Arial" w:cs="Arial"/>
          <w:bCs/>
          <w:sz w:val="24"/>
          <w:szCs w:val="24"/>
        </w:rPr>
        <w:t>Inscrit</w:t>
      </w:r>
      <w:r>
        <w:rPr>
          <w:rFonts w:ascii="Arial" w:eastAsia="Arial" w:hAnsi="Arial" w:cs="Arial"/>
          <w:bCs/>
          <w:sz w:val="24"/>
          <w:szCs w:val="24"/>
        </w:rPr>
        <w:t>a</w:t>
      </w:r>
      <w:r w:rsidRPr="00327766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a</w:t>
      </w:r>
      <w:r w:rsidRPr="00327766">
        <w:rPr>
          <w:rFonts w:ascii="Arial" w:eastAsia="Arial" w:hAnsi="Arial" w:cs="Arial"/>
          <w:bCs/>
          <w:sz w:val="24"/>
          <w:szCs w:val="24"/>
        </w:rPr>
        <w:t xml:space="preserve"> vereador</w:t>
      </w:r>
      <w:r>
        <w:rPr>
          <w:rFonts w:ascii="Arial" w:eastAsia="Arial" w:hAnsi="Arial" w:cs="Arial"/>
          <w:bCs/>
          <w:sz w:val="24"/>
          <w:szCs w:val="24"/>
        </w:rPr>
        <w:t xml:space="preserve">a Kátia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Schlesner</w:t>
      </w:r>
      <w:proofErr w:type="spellEnd"/>
      <w:r>
        <w:rPr>
          <w:rFonts w:ascii="Arial" w:hAnsi="Arial" w:cs="Arial"/>
          <w:sz w:val="24"/>
          <w:szCs w:val="24"/>
        </w:rPr>
        <w:t xml:space="preserve">. Destacou que hoje de inicia a Semana Municipal da Mulher, homenageada deste ano a servidora pública aposentada Sandra Valéria </w:t>
      </w:r>
      <w:proofErr w:type="spellStart"/>
      <w:r>
        <w:rPr>
          <w:rFonts w:ascii="Arial" w:hAnsi="Arial" w:cs="Arial"/>
          <w:sz w:val="24"/>
          <w:szCs w:val="24"/>
        </w:rPr>
        <w:t>Abich</w:t>
      </w:r>
      <w:proofErr w:type="spellEnd"/>
      <w:r>
        <w:rPr>
          <w:rFonts w:ascii="Arial" w:hAnsi="Arial" w:cs="Arial"/>
          <w:sz w:val="24"/>
          <w:szCs w:val="24"/>
        </w:rPr>
        <w:t xml:space="preserve">. Parabenizou os atletas </w:t>
      </w:r>
      <w:proofErr w:type="spellStart"/>
      <w:r>
        <w:rPr>
          <w:rFonts w:ascii="Arial" w:hAnsi="Arial" w:cs="Arial"/>
          <w:sz w:val="24"/>
          <w:szCs w:val="24"/>
        </w:rPr>
        <w:t>paraisenses</w:t>
      </w:r>
      <w:proofErr w:type="spellEnd"/>
      <w:r>
        <w:rPr>
          <w:rFonts w:ascii="Arial" w:hAnsi="Arial" w:cs="Arial"/>
          <w:sz w:val="24"/>
          <w:szCs w:val="24"/>
        </w:rPr>
        <w:t xml:space="preserve"> Luiza, Fabíola, Oséias, Douglas e </w:t>
      </w:r>
      <w:r w:rsidRPr="006F6584">
        <w:rPr>
          <w:rFonts w:ascii="Arial" w:hAnsi="Arial" w:cs="Arial"/>
          <w:sz w:val="24"/>
          <w:szCs w:val="24"/>
        </w:rPr>
        <w:t>Pierre</w:t>
      </w:r>
      <w:r>
        <w:rPr>
          <w:rFonts w:ascii="Arial" w:hAnsi="Arial" w:cs="Arial"/>
          <w:sz w:val="24"/>
          <w:szCs w:val="24"/>
        </w:rPr>
        <w:t xml:space="preserve"> que estiveram neste final de Semana em Torres participando do Circuito SESC de verão na modalidade vôlei de areia. Informou o roteiro do recolhimento de lixo da Secretaria de Obras desta semana. Na quinta feira será na Linha Patrícia, Linha Paraguaçu e Linha Marcondes. Sobre o patrolamento disse que o mesmo foi finalizado na Localidade de Contenda e Picada </w:t>
      </w:r>
      <w:proofErr w:type="spellStart"/>
      <w:r>
        <w:rPr>
          <w:rFonts w:ascii="Arial" w:hAnsi="Arial" w:cs="Arial"/>
          <w:sz w:val="24"/>
          <w:szCs w:val="24"/>
        </w:rPr>
        <w:t>Hamann</w:t>
      </w:r>
      <w:proofErr w:type="spellEnd"/>
      <w:r>
        <w:rPr>
          <w:rFonts w:ascii="Arial" w:hAnsi="Arial" w:cs="Arial"/>
          <w:sz w:val="24"/>
          <w:szCs w:val="24"/>
        </w:rPr>
        <w:t xml:space="preserve"> assim como 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em alguns pontos desta localidade, e hoje foi iniciado na localidade de Pau-a-Pique.</w:t>
      </w:r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B"/>
    <w:rsid w:val="00335BCB"/>
    <w:rsid w:val="005A38D0"/>
    <w:rsid w:val="00E3403B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2026-03-10T18:59:00Z</dcterms:created>
  <dcterms:modified xsi:type="dcterms:W3CDTF">2026-03-10T19:00:00Z</dcterms:modified>
</cp:coreProperties>
</file>