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B6" w:rsidRDefault="004262B6" w:rsidP="004262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bookmarkStart w:id="0" w:name="_GoBack"/>
      <w:bookmarkEnd w:id="0"/>
      <w:r w:rsidRPr="0099183E">
        <w:rPr>
          <w:rFonts w:ascii="Arial" w:hAnsi="Arial" w:cs="Arial"/>
          <w:b/>
          <w:sz w:val="24"/>
          <w:szCs w:val="24"/>
        </w:rPr>
        <w:t>ereador Márcio do Nascimento.</w:t>
      </w:r>
      <w:r>
        <w:rPr>
          <w:rFonts w:ascii="Arial" w:hAnsi="Arial" w:cs="Arial"/>
          <w:sz w:val="24"/>
          <w:szCs w:val="24"/>
        </w:rPr>
        <w:t xml:space="preserve"> Parabenizou a todos pela organização da Marcha. Reforçou o convite para a Festa da colheita comunidade Perpétuo Socorro na Mangueirinha no domingo dia 08.</w:t>
      </w:r>
    </w:p>
    <w:p w:rsidR="005A38D0" w:rsidRPr="004262B6" w:rsidRDefault="005A38D0" w:rsidP="004262B6"/>
    <w:sectPr w:rsidR="005A38D0" w:rsidRPr="00426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69"/>
    <w:rsid w:val="004262B6"/>
    <w:rsid w:val="005A38D0"/>
    <w:rsid w:val="00B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2</cp:revision>
  <dcterms:created xsi:type="dcterms:W3CDTF">2025-07-18T16:34:00Z</dcterms:created>
  <dcterms:modified xsi:type="dcterms:W3CDTF">2025-07-18T16:34:00Z</dcterms:modified>
</cp:coreProperties>
</file>