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F5" w:rsidRDefault="00625AF5" w:rsidP="00625AF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348CF">
        <w:rPr>
          <w:rFonts w:ascii="Arial" w:eastAsia="Arial" w:hAnsi="Arial" w:cs="Arial"/>
          <w:b/>
          <w:sz w:val="24"/>
          <w:szCs w:val="24"/>
        </w:rPr>
        <w:t xml:space="preserve">Inscrito o vereador </w:t>
      </w:r>
      <w:proofErr w:type="spellStart"/>
      <w:r w:rsidRPr="00D348CF">
        <w:rPr>
          <w:rFonts w:ascii="Arial" w:eastAsia="Arial" w:hAnsi="Arial" w:cs="Arial"/>
          <w:b/>
          <w:sz w:val="24"/>
          <w:szCs w:val="24"/>
        </w:rPr>
        <w:t>Jacir</w:t>
      </w:r>
      <w:proofErr w:type="spellEnd"/>
      <w:r w:rsidRPr="00D348C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D348CF">
        <w:rPr>
          <w:rFonts w:ascii="Arial" w:eastAsia="Arial" w:hAnsi="Arial" w:cs="Arial"/>
          <w:b/>
          <w:sz w:val="24"/>
          <w:szCs w:val="24"/>
        </w:rPr>
        <w:t>Kemmerich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Agradeceu ao secretário Nagib pelo atendimento no seu pedido de roçadas, pediu que </w:t>
      </w:r>
      <w:proofErr w:type="gramStart"/>
      <w:r>
        <w:rPr>
          <w:rFonts w:ascii="Arial" w:eastAsia="Arial" w:hAnsi="Arial" w:cs="Arial"/>
          <w:sz w:val="24"/>
          <w:szCs w:val="24"/>
        </w:rPr>
        <w:t>continue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assim para melhorar a visibilidade e trafegabilidade nas estradas do inteiro do município.</w:t>
      </w:r>
    </w:p>
    <w:p w:rsidR="005A38D0" w:rsidRPr="00625AF5" w:rsidRDefault="005A38D0" w:rsidP="00625AF5">
      <w:pPr>
        <w:jc w:val="both"/>
      </w:pPr>
      <w:bookmarkStart w:id="0" w:name="_GoBack"/>
      <w:bookmarkEnd w:id="0"/>
    </w:p>
    <w:sectPr w:rsidR="005A38D0" w:rsidRPr="00625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B3"/>
    <w:rsid w:val="00335BCB"/>
    <w:rsid w:val="003422D4"/>
    <w:rsid w:val="005706B3"/>
    <w:rsid w:val="005A38D0"/>
    <w:rsid w:val="00625AF5"/>
    <w:rsid w:val="0098386E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2026-05-26T20:04:00Z</dcterms:created>
  <dcterms:modified xsi:type="dcterms:W3CDTF">2026-05-26T20:04:00Z</dcterms:modified>
</cp:coreProperties>
</file>